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A6864" w:rsidR="004453E2" w:rsidP="004453E2" w:rsidRDefault="004453E2" w14:paraId="5387E778" w14:textId="5C234457">
      <w:pPr>
        <w:tabs>
          <w:tab w:val="left" w:pos="6480"/>
        </w:tabs>
        <w:jc w:val="center"/>
        <w:rPr>
          <w:rFonts w:ascii="Calibri" w:hAnsi="Calibri" w:cs="Calibri"/>
          <w:b/>
          <w:i/>
          <w:color w:val="E36C0A" w:themeColor="accent6" w:themeShade="BF"/>
          <w:sz w:val="32"/>
          <w:szCs w:val="32"/>
        </w:rPr>
      </w:pPr>
      <w:r w:rsidRPr="003A6864">
        <w:rPr>
          <w:rFonts w:ascii="Calibri" w:hAnsi="Calibri" w:cs="Calibri"/>
          <w:b/>
          <w:iCs/>
          <w:color w:val="E36C0A" w:themeColor="accent6" w:themeShade="BF"/>
          <w:sz w:val="40"/>
          <w:szCs w:val="40"/>
        </w:rPr>
        <w:t>Caccia al Tesoro nelle Terre di Mezzo</w:t>
      </w:r>
    </w:p>
    <w:p w:rsidRPr="00580F0B" w:rsidR="00712F86" w:rsidP="00704997" w:rsidRDefault="00704997" w14:paraId="54877C19" w14:textId="58C2B7F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0E0E0"/>
        <w:tabs>
          <w:tab w:val="left" w:pos="2070"/>
          <w:tab w:val="center" w:pos="4819"/>
        </w:tabs>
        <w:ind w:left="-567" w:right="-568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ab/>
      </w:r>
      <w:r>
        <w:rPr>
          <w:rFonts w:ascii="Calibri" w:hAnsi="Calibri" w:cs="Times New Roman"/>
          <w:sz w:val="24"/>
          <w:szCs w:val="24"/>
        </w:rPr>
        <w:tab/>
      </w:r>
      <w:r w:rsidRPr="006A53A7" w:rsidR="004453E2">
        <w:rPr>
          <w:rFonts w:ascii="Calibri" w:hAnsi="Calibri" w:cs="Times New Roman"/>
          <w:sz w:val="24"/>
          <w:szCs w:val="24"/>
        </w:rPr>
        <w:t>In breve</w:t>
      </w:r>
    </w:p>
    <w:p w:rsidR="00A225A2" w:rsidP="00A225A2" w:rsidRDefault="004453E2" w14:paraId="3D8D14EC" w14:textId="437044DC">
      <w:pPr>
        <w:jc w:val="both"/>
        <w:rPr>
          <w:rFonts w:ascii="Calibri" w:hAnsi="Calibri" w:eastAsia="Times New Roman" w:cs="Calibri"/>
          <w:lang w:eastAsia="it-IT"/>
        </w:rPr>
      </w:pPr>
      <w:r w:rsidRPr="4288F71C" w:rsidR="004453E2">
        <w:rPr>
          <w:rFonts w:ascii="Calibri" w:hAnsi="Calibri" w:eastAsia="Times New Roman" w:cs="Calibri"/>
          <w:b w:val="1"/>
          <w:bCs w:val="1"/>
          <w:lang w:eastAsia="it-IT"/>
        </w:rPr>
        <w:t xml:space="preserve">Domenica </w:t>
      </w:r>
      <w:r w:rsidRPr="4288F71C" w:rsidR="001838A1">
        <w:rPr>
          <w:rFonts w:ascii="Calibri" w:hAnsi="Calibri" w:eastAsia="Times New Roman" w:cs="Calibri"/>
          <w:b w:val="1"/>
          <w:bCs w:val="1"/>
          <w:lang w:eastAsia="it-IT"/>
        </w:rPr>
        <w:t>18 giugno 2023</w:t>
      </w:r>
      <w:r w:rsidRPr="4288F71C" w:rsidR="004453E2">
        <w:rPr>
          <w:rFonts w:ascii="Calibri" w:hAnsi="Calibri" w:eastAsia="Times New Roman" w:cs="Calibri"/>
          <w:lang w:eastAsia="it-IT"/>
        </w:rPr>
        <w:t>, l’Associazione Octavia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 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in collaborazione </w:t>
      </w:r>
      <w:r w:rsidRPr="4288F71C" w:rsidR="007F4482">
        <w:rPr>
          <w:rFonts w:ascii="Calibri" w:hAnsi="Calibri" w:eastAsia="Times New Roman" w:cs="Calibri"/>
          <w:lang w:eastAsia="it-IT"/>
        </w:rPr>
        <w:t>con l’Associazione Turismo in Langa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 con il contributo di Fondazione CRT e con il sostegno di Fondazione CRC</w:t>
      </w:r>
      <w:r w:rsidRPr="4288F71C" w:rsidR="009972F7">
        <w:rPr>
          <w:rFonts w:ascii="Calibri" w:hAnsi="Calibri" w:eastAsia="Times New Roman" w:cs="Calibri"/>
          <w:lang w:eastAsia="it-IT"/>
        </w:rPr>
        <w:t>, con il patrocinio del Distretto Diffuso Terre di Mezzo, di Confcommercio Savigliano e Confcommercio Saluzzo e Zona</w:t>
      </w:r>
      <w:r w:rsidRPr="4288F71C" w:rsidR="004453E2">
        <w:rPr>
          <w:rFonts w:ascii="Calibri" w:hAnsi="Calibri" w:eastAsia="Times New Roman" w:cs="Calibri"/>
          <w:lang w:eastAsia="it-IT"/>
        </w:rPr>
        <w:t>,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 proporrà l’evento </w:t>
      </w:r>
      <w:r w:rsidRPr="4288F71C" w:rsidR="004453E2">
        <w:rPr>
          <w:rFonts w:ascii="Calibri" w:hAnsi="Calibri" w:eastAsia="Times New Roman" w:cs="Calibri"/>
          <w:b w:val="1"/>
          <w:bCs w:val="1"/>
          <w:i w:val="1"/>
          <w:iCs w:val="1"/>
          <w:lang w:eastAsia="it-IT"/>
        </w:rPr>
        <w:t>Caccia al Tesoro nelle Terre di Mezzo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, </w:t>
      </w:r>
      <w:r w:rsidRPr="4288F71C" w:rsidR="00A225A2">
        <w:rPr>
          <w:rFonts w:ascii="Calibri" w:hAnsi="Calibri" w:eastAsia="Times New Roman" w:cs="Calibri"/>
          <w:lang w:eastAsia="it-IT"/>
        </w:rPr>
        <w:t>un</w:t>
      </w:r>
      <w:r w:rsidRPr="4288F71C" w:rsidR="00EE6215">
        <w:rPr>
          <w:rFonts w:ascii="Calibri" w:hAnsi="Calibri" w:eastAsia="Times New Roman" w:cs="Calibri"/>
          <w:lang w:eastAsia="it-IT"/>
        </w:rPr>
        <w:t>’a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vventura dedicata a </w:t>
      </w:r>
      <w:r w:rsidRPr="4288F71C" w:rsidR="004453E2">
        <w:rPr>
          <w:rFonts w:ascii="Calibri" w:hAnsi="Calibri" w:eastAsia="Times New Roman" w:cs="Calibri"/>
          <w:b w:val="1"/>
          <w:bCs w:val="1"/>
          <w:lang w:eastAsia="it-IT"/>
        </w:rPr>
        <w:t>famiglie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, </w:t>
      </w:r>
      <w:r w:rsidRPr="4288F71C" w:rsidR="004453E2">
        <w:rPr>
          <w:rFonts w:ascii="Calibri" w:hAnsi="Calibri" w:eastAsia="Times New Roman" w:cs="Calibri"/>
          <w:b w:val="1"/>
          <w:bCs w:val="1"/>
          <w:lang w:eastAsia="it-IT"/>
        </w:rPr>
        <w:t>amici e appassionati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, per scoprire 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la storia, la cultura, l’arte e le tradizioni 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di un </w:t>
      </w:r>
      <w:r w:rsidRPr="4288F71C" w:rsidR="004453E2">
        <w:rPr>
          <w:rFonts w:ascii="Calibri" w:hAnsi="Calibri" w:eastAsia="Times New Roman" w:cs="Calibri"/>
          <w:b w:val="1"/>
          <w:bCs w:val="1"/>
          <w:lang w:eastAsia="it-IT"/>
        </w:rPr>
        <w:t>territorio unico</w:t>
      </w:r>
      <w:r w:rsidRPr="4288F71C" w:rsidR="004453E2">
        <w:rPr>
          <w:rFonts w:ascii="Calibri" w:hAnsi="Calibri" w:eastAsia="Times New Roman" w:cs="Calibri"/>
          <w:lang w:eastAsia="it-IT"/>
        </w:rPr>
        <w:t xml:space="preserve">, che negli ultimi </w:t>
      </w:r>
      <w:r w:rsidRPr="4288F71C" w:rsidR="004453E2">
        <w:rPr>
          <w:rFonts w:ascii="Calibri" w:hAnsi="Calibri" w:eastAsia="Times New Roman" w:cs="Calibri"/>
          <w:lang w:eastAsia="it-IT"/>
        </w:rPr>
        <w:t>anni ha saputo valorizzarsi, diventando isola felice tra Alpi e Langhe.</w:t>
      </w:r>
      <w:r w:rsidRPr="4288F71C" w:rsidR="00A225A2">
        <w:rPr>
          <w:rFonts w:ascii="Calibri" w:hAnsi="Calibri" w:eastAsia="Times New Roman" w:cs="Calibri"/>
          <w:lang w:eastAsia="it-IT"/>
        </w:rPr>
        <w:t xml:space="preserve"> </w:t>
      </w:r>
      <w:r w:rsidRPr="4288F71C" w:rsidR="00A225A2">
        <w:rPr>
          <w:rFonts w:ascii="Calibri" w:hAnsi="Calibri" w:eastAsia="Times New Roman" w:cs="Calibri"/>
          <w:lang w:eastAsia="it-IT"/>
        </w:rPr>
        <w:t>Un’esperienza</w:t>
      </w:r>
      <w:r w:rsidRPr="4288F71C" w:rsidR="00580F0B">
        <w:rPr>
          <w:rFonts w:ascii="Calibri" w:hAnsi="Calibri" w:eastAsia="Times New Roman" w:cs="Calibri"/>
          <w:lang w:eastAsia="it-IT"/>
        </w:rPr>
        <w:t xml:space="preserve"> </w:t>
      </w:r>
      <w:r w:rsidRPr="4288F71C" w:rsidR="00A225A2">
        <w:rPr>
          <w:rFonts w:ascii="Calibri" w:hAnsi="Calibri" w:eastAsia="Times New Roman" w:cs="Calibri"/>
          <w:lang w:eastAsia="it-IT"/>
        </w:rPr>
        <w:t xml:space="preserve">a 360° da </w:t>
      </w:r>
      <w:r w:rsidRPr="4288F71C" w:rsidR="00EA2498">
        <w:rPr>
          <w:rFonts w:ascii="Calibri" w:hAnsi="Calibri" w:eastAsia="Times New Roman" w:cs="Calibri"/>
          <w:lang w:eastAsia="it-IT"/>
        </w:rPr>
        <w:t>vivere</w:t>
      </w:r>
      <w:r w:rsidRPr="4288F71C" w:rsidR="00A225A2">
        <w:rPr>
          <w:rFonts w:ascii="Calibri" w:hAnsi="Calibri" w:eastAsia="Times New Roman" w:cs="Calibri"/>
          <w:lang w:eastAsia="it-IT"/>
        </w:rPr>
        <w:t xml:space="preserve"> in splendida compagnia!</w:t>
      </w:r>
    </w:p>
    <w:p w:rsidRPr="0001255D" w:rsidR="004453E2" w:rsidP="004453E2" w:rsidRDefault="004453E2" w14:paraId="56D43DE1" w14:textId="43CB82F0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 xml:space="preserve">Meraviglie architettoniche, natura, prodotti tipici e tradizioni saranno gli ingredienti che condiranno l’iniziativa e diverranno i temi delle varie </w:t>
      </w:r>
      <w:r w:rsidRPr="0001255D">
        <w:rPr>
          <w:rFonts w:ascii="Calibri" w:hAnsi="Calibri" w:eastAsia="Times New Roman" w:cs="Calibri"/>
          <w:b/>
          <w:lang w:eastAsia="it-IT"/>
        </w:rPr>
        <w:t>prove di gioco</w:t>
      </w:r>
      <w:r w:rsidRPr="0001255D">
        <w:rPr>
          <w:rFonts w:ascii="Calibri" w:hAnsi="Calibri" w:eastAsia="Times New Roman" w:cs="Calibri"/>
          <w:lang w:eastAsia="it-IT"/>
        </w:rPr>
        <w:t xml:space="preserve">, in cui i partecipanti dovranno cimentarsi per raggiungere la tappa finale. In ogni tappa, sarà prevista una </w:t>
      </w:r>
      <w:r w:rsidRPr="0001255D">
        <w:rPr>
          <w:rFonts w:ascii="Calibri" w:hAnsi="Calibri" w:eastAsia="Times New Roman" w:cs="Calibri"/>
          <w:b/>
          <w:lang w:eastAsia="it-IT"/>
        </w:rPr>
        <w:t>visita guidata</w:t>
      </w:r>
      <w:r w:rsidR="007F4482">
        <w:rPr>
          <w:rFonts w:ascii="Calibri" w:hAnsi="Calibri" w:eastAsia="Times New Roman" w:cs="Calibri"/>
          <w:b/>
          <w:lang w:eastAsia="it-IT"/>
        </w:rPr>
        <w:t xml:space="preserve"> o narrata,</w:t>
      </w:r>
      <w:r w:rsidR="001836D5">
        <w:rPr>
          <w:rFonts w:ascii="Calibri" w:hAnsi="Calibri" w:eastAsia="Times New Roman" w:cs="Calibri"/>
          <w:b/>
          <w:lang w:eastAsia="it-IT"/>
        </w:rPr>
        <w:t xml:space="preserve"> </w:t>
      </w:r>
      <w:r w:rsidR="007B45AB">
        <w:rPr>
          <w:rFonts w:ascii="Calibri" w:hAnsi="Calibri" w:eastAsia="Times New Roman" w:cs="Calibri"/>
          <w:b/>
          <w:lang w:eastAsia="it-IT"/>
        </w:rPr>
        <w:t xml:space="preserve">alcuni </w:t>
      </w:r>
      <w:r w:rsidR="001836D5">
        <w:rPr>
          <w:rFonts w:ascii="Calibri" w:hAnsi="Calibri" w:eastAsia="Times New Roman" w:cs="Calibri"/>
          <w:b/>
          <w:lang w:eastAsia="it-IT"/>
        </w:rPr>
        <w:t>assaggi,</w:t>
      </w:r>
      <w:r w:rsidR="007F4482">
        <w:rPr>
          <w:rFonts w:ascii="Calibri" w:hAnsi="Calibri" w:eastAsia="Times New Roman" w:cs="Calibri"/>
          <w:b/>
          <w:lang w:eastAsia="it-IT"/>
        </w:rPr>
        <w:t xml:space="preserve"> un’animazione e</w:t>
      </w:r>
      <w:r w:rsidRPr="0001255D">
        <w:rPr>
          <w:rFonts w:ascii="Calibri" w:hAnsi="Calibri" w:eastAsia="Times New Roman" w:cs="Calibri"/>
          <w:b/>
          <w:lang w:eastAsia="it-IT"/>
        </w:rPr>
        <w:t xml:space="preserve"> una </w:t>
      </w:r>
      <w:r w:rsidRPr="00E81A51">
        <w:rPr>
          <w:rFonts w:ascii="Calibri" w:hAnsi="Calibri" w:eastAsia="Times New Roman" w:cs="Calibri"/>
          <w:b/>
          <w:lang w:eastAsia="it-IT"/>
        </w:rPr>
        <w:t>divertente prova creativa</w:t>
      </w:r>
      <w:r w:rsidRPr="00E81A51">
        <w:rPr>
          <w:rFonts w:ascii="Calibri" w:hAnsi="Calibri" w:eastAsia="Times New Roman" w:cs="Calibri"/>
          <w:lang w:eastAsia="it-IT"/>
        </w:rPr>
        <w:t xml:space="preserve"> per scoprire i tesori nascosti della pianura del Cuneese.</w:t>
      </w:r>
      <w:r w:rsidRPr="00E81A51" w:rsidR="007F4482">
        <w:rPr>
          <w:rFonts w:ascii="Calibri" w:hAnsi="Calibri" w:eastAsia="Times New Roman" w:cs="Calibri"/>
          <w:lang w:eastAsia="it-IT"/>
        </w:rPr>
        <w:t xml:space="preserve"> </w:t>
      </w:r>
      <w:r w:rsidRPr="00E81A51">
        <w:rPr>
          <w:rFonts w:ascii="Calibri" w:hAnsi="Calibri" w:eastAsia="Times New Roman" w:cs="Calibri"/>
          <w:lang w:eastAsia="it-IT"/>
        </w:rPr>
        <w:t xml:space="preserve">A tutti gli equipaggi verrà inoltre fornito un </w:t>
      </w:r>
      <w:r w:rsidRPr="00E81A51">
        <w:rPr>
          <w:rFonts w:ascii="Calibri" w:hAnsi="Calibri" w:eastAsia="Times New Roman" w:cs="Calibri"/>
          <w:b/>
          <w:lang w:eastAsia="it-IT"/>
        </w:rPr>
        <w:t>kit di gioco</w:t>
      </w:r>
      <w:r w:rsidRPr="00E81A51" w:rsidR="007F4482">
        <w:rPr>
          <w:rFonts w:ascii="Calibri" w:hAnsi="Calibri" w:eastAsia="Times New Roman" w:cs="Calibri"/>
          <w:lang w:eastAsia="it-IT"/>
        </w:rPr>
        <w:t xml:space="preserve"> sia per gli adulti che per i bambini.</w:t>
      </w:r>
    </w:p>
    <w:p w:rsidRPr="0001255D" w:rsidR="004453E2" w:rsidP="004453E2" w:rsidRDefault="004453E2" w14:paraId="2756B915" w14:textId="734EEA74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 xml:space="preserve">Per partecipare all’evento, sarà necessario effettuare l’iscrizione sul sito </w:t>
      </w:r>
      <w:hyperlink w:history="1" r:id="rId7">
        <w:r w:rsidRPr="0001255D">
          <w:rPr>
            <w:rStyle w:val="Collegamentoipertestuale"/>
            <w:rFonts w:ascii="Calibri" w:hAnsi="Calibri" w:eastAsia="Times New Roman" w:cs="Calibri"/>
            <w:lang w:eastAsia="it-IT"/>
          </w:rPr>
          <w:t>www.turismoinlanga.it</w:t>
        </w:r>
      </w:hyperlink>
      <w:r w:rsidRPr="0001255D">
        <w:rPr>
          <w:rFonts w:ascii="Calibri" w:hAnsi="Calibri" w:eastAsia="Times New Roman" w:cs="Calibri"/>
          <w:lang w:eastAsia="it-IT"/>
        </w:rPr>
        <w:t xml:space="preserve">, compilando l’apposito </w:t>
      </w:r>
      <w:proofErr w:type="spellStart"/>
      <w:r w:rsidRPr="0001255D">
        <w:rPr>
          <w:rFonts w:ascii="Calibri" w:hAnsi="Calibri" w:eastAsia="Times New Roman" w:cs="Calibri"/>
          <w:lang w:eastAsia="it-IT"/>
        </w:rPr>
        <w:t>form</w:t>
      </w:r>
      <w:proofErr w:type="spellEnd"/>
      <w:r w:rsidR="00C75B56">
        <w:rPr>
          <w:rFonts w:ascii="Calibri" w:hAnsi="Calibri" w:eastAsia="Times New Roman" w:cs="Calibri"/>
          <w:lang w:eastAsia="it-IT"/>
        </w:rPr>
        <w:t xml:space="preserve"> </w:t>
      </w:r>
      <w:r w:rsidRPr="007F4482" w:rsidR="00C75B56">
        <w:rPr>
          <w:rFonts w:ascii="Calibri" w:hAnsi="Calibri" w:eastAsia="Times New Roman" w:cs="Calibri"/>
          <w:lang w:eastAsia="it-IT"/>
        </w:rPr>
        <w:t>entro</w:t>
      </w:r>
      <w:r w:rsidR="00C75B56">
        <w:rPr>
          <w:rFonts w:ascii="Calibri" w:hAnsi="Calibri" w:eastAsia="Times New Roman" w:cs="Calibri"/>
          <w:lang w:eastAsia="it-IT"/>
        </w:rPr>
        <w:t xml:space="preserve"> </w:t>
      </w:r>
      <w:r w:rsidR="007F4482">
        <w:rPr>
          <w:rFonts w:ascii="Calibri" w:hAnsi="Calibri" w:eastAsia="Times New Roman" w:cs="Calibri"/>
          <w:lang w:eastAsia="it-IT"/>
        </w:rPr>
        <w:t>giovedì 15 giugno 2023</w:t>
      </w:r>
      <w:r>
        <w:rPr>
          <w:rFonts w:ascii="Calibri" w:hAnsi="Calibri" w:eastAsia="Times New Roman" w:cs="Calibri"/>
          <w:lang w:eastAsia="it-IT"/>
        </w:rPr>
        <w:t xml:space="preserve">. </w:t>
      </w:r>
      <w:r w:rsidRPr="0001255D">
        <w:rPr>
          <w:rFonts w:ascii="Calibri" w:hAnsi="Calibri" w:eastAsia="Times New Roman" w:cs="Calibri"/>
          <w:lang w:eastAsia="it-IT"/>
        </w:rPr>
        <w:t xml:space="preserve">L’iscrizione potrà essere effettuata per squadre composte da massimo </w:t>
      </w:r>
      <w:r w:rsidRPr="0001255D">
        <w:rPr>
          <w:rFonts w:ascii="Calibri" w:hAnsi="Calibri" w:eastAsia="Times New Roman" w:cs="Calibri"/>
          <w:b/>
          <w:lang w:eastAsia="it-IT"/>
        </w:rPr>
        <w:t>5 partecipanti</w:t>
      </w:r>
      <w:r>
        <w:rPr>
          <w:rFonts w:ascii="Calibri" w:hAnsi="Calibri" w:eastAsia="Times New Roman" w:cs="Calibri"/>
          <w:lang w:eastAsia="it-IT"/>
        </w:rPr>
        <w:t>, che si dovranno spostare tra i comuni con auto propria.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  <w:r>
        <w:rPr>
          <w:rFonts w:ascii="Calibri" w:hAnsi="Calibri" w:eastAsia="Times New Roman" w:cs="Calibri"/>
          <w:lang w:eastAsia="it-IT"/>
        </w:rPr>
        <w:br/>
      </w:r>
      <w:r w:rsidRPr="0001255D">
        <w:rPr>
          <w:rFonts w:ascii="Calibri" w:hAnsi="Calibri" w:eastAsia="Times New Roman" w:cs="Calibri"/>
          <w:lang w:eastAsia="it-IT"/>
        </w:rPr>
        <w:t xml:space="preserve">Il contributo per l’iniziativa è di </w:t>
      </w:r>
      <w:r w:rsidR="007F4482">
        <w:rPr>
          <w:rFonts w:ascii="Calibri" w:hAnsi="Calibri" w:eastAsia="Times New Roman" w:cs="Calibri"/>
          <w:b/>
          <w:lang w:eastAsia="it-IT"/>
        </w:rPr>
        <w:t>12 euro intero</w:t>
      </w:r>
      <w:r w:rsidR="00EE6215">
        <w:rPr>
          <w:rFonts w:ascii="Calibri" w:hAnsi="Calibri" w:eastAsia="Times New Roman" w:cs="Calibri"/>
          <w:b/>
          <w:lang w:eastAsia="it-IT"/>
        </w:rPr>
        <w:t xml:space="preserve"> a persona</w:t>
      </w:r>
      <w:r w:rsidR="007F4482">
        <w:rPr>
          <w:rFonts w:ascii="Calibri" w:hAnsi="Calibri" w:eastAsia="Times New Roman" w:cs="Calibri"/>
          <w:b/>
          <w:lang w:eastAsia="it-IT"/>
        </w:rPr>
        <w:t>, 8</w:t>
      </w:r>
      <w:r w:rsidR="00EE6215">
        <w:rPr>
          <w:rFonts w:ascii="Calibri" w:hAnsi="Calibri" w:eastAsia="Times New Roman" w:cs="Calibri"/>
          <w:b/>
          <w:lang w:eastAsia="it-IT"/>
        </w:rPr>
        <w:t xml:space="preserve"> euro</w:t>
      </w:r>
      <w:r w:rsidR="007F4482">
        <w:rPr>
          <w:rFonts w:ascii="Calibri" w:hAnsi="Calibri" w:eastAsia="Times New Roman" w:cs="Calibri"/>
          <w:b/>
          <w:lang w:eastAsia="it-IT"/>
        </w:rPr>
        <w:t xml:space="preserve"> ridotto</w:t>
      </w:r>
      <w:r w:rsidR="00E81A51">
        <w:rPr>
          <w:rFonts w:ascii="Calibri" w:hAnsi="Calibri" w:eastAsia="Times New Roman" w:cs="Calibri"/>
          <w:b/>
          <w:lang w:eastAsia="it-IT"/>
        </w:rPr>
        <w:t xml:space="preserve"> (4-12 anni)</w:t>
      </w:r>
      <w:r w:rsidR="007F4482">
        <w:rPr>
          <w:rFonts w:ascii="Calibri" w:hAnsi="Calibri" w:eastAsia="Times New Roman" w:cs="Calibri"/>
          <w:b/>
          <w:lang w:eastAsia="it-IT"/>
        </w:rPr>
        <w:t xml:space="preserve"> e </w:t>
      </w:r>
      <w:r w:rsidR="00E81A51">
        <w:rPr>
          <w:rFonts w:ascii="Calibri" w:hAnsi="Calibri" w:eastAsia="Times New Roman" w:cs="Calibri"/>
          <w:b/>
          <w:lang w:eastAsia="it-IT"/>
        </w:rPr>
        <w:t xml:space="preserve">35 euro </w:t>
      </w:r>
      <w:r w:rsidRPr="00E81A51" w:rsidR="007F4482">
        <w:rPr>
          <w:rFonts w:ascii="Calibri" w:hAnsi="Calibri" w:eastAsia="Times New Roman" w:cs="Calibri"/>
          <w:b/>
          <w:lang w:eastAsia="it-IT"/>
        </w:rPr>
        <w:t>speciale famiglie</w:t>
      </w:r>
      <w:r w:rsidRPr="00E81A51" w:rsidR="00E81A51">
        <w:rPr>
          <w:rFonts w:ascii="Calibri" w:hAnsi="Calibri" w:eastAsia="Times New Roman" w:cs="Calibri"/>
          <w:b/>
          <w:lang w:eastAsia="it-IT"/>
        </w:rPr>
        <w:t xml:space="preserve"> (2 adulti e 2 bambini)</w:t>
      </w:r>
      <w:r w:rsidRPr="00E81A51">
        <w:rPr>
          <w:rFonts w:ascii="Calibri" w:hAnsi="Calibri" w:eastAsia="Times New Roman" w:cs="Calibri"/>
          <w:lang w:eastAsia="it-IT"/>
        </w:rPr>
        <w:t>.  L’evento avrà luogo anche in caso di pioggia.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</w:p>
    <w:p w:rsidRPr="0001255D" w:rsidR="004453E2" w:rsidP="004453E2" w:rsidRDefault="004453E2" w14:paraId="45071406" w14:textId="46563C24">
      <w:pPr>
        <w:jc w:val="both"/>
        <w:rPr>
          <w:rFonts w:ascii="Calibri" w:hAnsi="Calibri" w:eastAsia="Times New Roman" w:cs="Calibri"/>
          <w:lang w:eastAsia="it-IT"/>
        </w:rPr>
      </w:pPr>
      <w:r w:rsidRPr="00580F0B">
        <w:rPr>
          <w:rFonts w:ascii="Calibri" w:hAnsi="Calibri" w:eastAsia="Times New Roman" w:cs="Calibri"/>
          <w:lang w:eastAsia="it-IT"/>
        </w:rPr>
        <w:t xml:space="preserve">Per ulteriori informazioni, visitare il sito </w:t>
      </w:r>
      <w:hyperlink w:history="1" r:id="rId8">
        <w:r w:rsidRPr="00580F0B">
          <w:rPr>
            <w:rStyle w:val="Collegamentoipertestuale"/>
            <w:rFonts w:ascii="Calibri" w:hAnsi="Calibri" w:eastAsia="Times New Roman" w:cs="Calibri"/>
            <w:lang w:eastAsia="it-IT"/>
          </w:rPr>
          <w:t>www.turismoinlanga.it</w:t>
        </w:r>
      </w:hyperlink>
      <w:r w:rsidRPr="00580F0B">
        <w:rPr>
          <w:rFonts w:ascii="Calibri" w:hAnsi="Calibri" w:eastAsia="Times New Roman" w:cs="Calibri"/>
          <w:lang w:eastAsia="it-IT"/>
        </w:rPr>
        <w:t xml:space="preserve"> o </w:t>
      </w:r>
      <w:r w:rsidRPr="00580F0B" w:rsidR="00580F0B">
        <w:rPr>
          <w:rFonts w:ascii="Calibri" w:hAnsi="Calibri" w:eastAsia="Times New Roman" w:cs="Calibri"/>
          <w:lang w:eastAsia="it-IT"/>
        </w:rPr>
        <w:t>scrivere a eventi@turismoinlanga.it</w:t>
      </w:r>
      <w:r w:rsidRPr="00580F0B">
        <w:rPr>
          <w:rFonts w:ascii="Calibri" w:hAnsi="Calibri" w:eastAsia="Times New Roman" w:cs="Calibri"/>
          <w:lang w:eastAsia="it-IT"/>
        </w:rPr>
        <w:t>.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</w:p>
    <w:p w:rsidRPr="006A53A7" w:rsidR="004453E2" w:rsidP="004453E2" w:rsidRDefault="004453E2" w14:paraId="3B98094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0E0E0"/>
        <w:ind w:left="-567" w:right="-568"/>
        <w:jc w:val="center"/>
        <w:rPr>
          <w:rFonts w:ascii="Calibri" w:hAnsi="Calibri" w:cs="Times New Roman"/>
          <w:sz w:val="24"/>
          <w:szCs w:val="24"/>
        </w:rPr>
      </w:pPr>
      <w:r w:rsidRPr="006A53A7">
        <w:rPr>
          <w:rFonts w:ascii="Calibri" w:hAnsi="Calibri" w:cs="Times New Roman"/>
          <w:sz w:val="24"/>
          <w:szCs w:val="24"/>
        </w:rPr>
        <w:t>COMUNICATO STAMPA</w:t>
      </w:r>
    </w:p>
    <w:p w:rsidRPr="0001255D" w:rsidR="004453E2" w:rsidP="004453E2" w:rsidRDefault="007F4482" w14:paraId="52A83C6F" w14:textId="6E4B3D93">
      <w:pPr>
        <w:jc w:val="both"/>
        <w:rPr>
          <w:rFonts w:ascii="Calibri" w:hAnsi="Calibri" w:eastAsia="Times New Roman" w:cs="Calibri"/>
          <w:lang w:eastAsia="it-IT"/>
        </w:rPr>
      </w:pPr>
      <w:r w:rsidRPr="4288F71C" w:rsidR="007F4482">
        <w:rPr>
          <w:rFonts w:ascii="Calibri" w:hAnsi="Calibri" w:eastAsia="Times New Roman" w:cs="Calibri"/>
          <w:b w:val="1"/>
          <w:bCs w:val="1"/>
          <w:lang w:eastAsia="it-IT"/>
        </w:rPr>
        <w:t xml:space="preserve">Domenica </w:t>
      </w:r>
      <w:r w:rsidRPr="4288F71C" w:rsidR="007F4482">
        <w:rPr>
          <w:rFonts w:ascii="Calibri" w:hAnsi="Calibri" w:eastAsia="Times New Roman" w:cs="Calibri"/>
          <w:b w:val="1"/>
          <w:bCs w:val="1"/>
          <w:lang w:eastAsia="it-IT"/>
        </w:rPr>
        <w:t>18 giugno 2023</w:t>
      </w:r>
      <w:r w:rsidRPr="4288F71C" w:rsidR="007F4482">
        <w:rPr>
          <w:rFonts w:ascii="Calibri" w:hAnsi="Calibri" w:eastAsia="Times New Roman" w:cs="Calibri"/>
          <w:lang w:eastAsia="it-IT"/>
        </w:rPr>
        <w:t>, l’Associazione Octavia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 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in 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collaborazione con l’Associazione Turismo in Langa con il contributo di Fondazione CRT e con il sostegno di Fondazione CRC, proporrà l’evento </w:t>
      </w:r>
      <w:r w:rsidRPr="4288F71C" w:rsidR="007F4482">
        <w:rPr>
          <w:rFonts w:ascii="Calibri" w:hAnsi="Calibri" w:eastAsia="Times New Roman" w:cs="Calibri"/>
          <w:b w:val="1"/>
          <w:bCs w:val="1"/>
          <w:i w:val="1"/>
          <w:iCs w:val="1"/>
          <w:lang w:eastAsia="it-IT"/>
        </w:rPr>
        <w:t>Caccia al Tesoro nelle Terre di Mezzo</w:t>
      </w:r>
      <w:r w:rsidRPr="4288F71C" w:rsidR="007F4482">
        <w:rPr>
          <w:rFonts w:ascii="Calibri" w:hAnsi="Calibri" w:eastAsia="Times New Roman" w:cs="Calibri"/>
          <w:lang w:eastAsia="it-IT"/>
        </w:rPr>
        <w:t>, un</w:t>
      </w:r>
      <w:r w:rsidRPr="4288F71C" w:rsidR="00EE6215">
        <w:rPr>
          <w:rFonts w:ascii="Calibri" w:hAnsi="Calibri" w:eastAsia="Times New Roman" w:cs="Calibri"/>
          <w:lang w:eastAsia="it-IT"/>
        </w:rPr>
        <w:t>’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avventura dedicata a </w:t>
      </w:r>
      <w:r w:rsidRPr="4288F71C" w:rsidR="007F4482">
        <w:rPr>
          <w:rFonts w:ascii="Calibri" w:hAnsi="Calibri" w:eastAsia="Times New Roman" w:cs="Calibri"/>
          <w:b w:val="1"/>
          <w:bCs w:val="1"/>
          <w:lang w:eastAsia="it-IT"/>
        </w:rPr>
        <w:t>famiglie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, </w:t>
      </w:r>
      <w:r w:rsidRPr="4288F71C" w:rsidR="007F4482">
        <w:rPr>
          <w:rFonts w:ascii="Calibri" w:hAnsi="Calibri" w:eastAsia="Times New Roman" w:cs="Calibri"/>
          <w:b w:val="1"/>
          <w:bCs w:val="1"/>
          <w:lang w:eastAsia="it-IT"/>
        </w:rPr>
        <w:t>amici e appassionati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, per scoprire 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la storia, la cultura, l’arte e le tradizioni 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di un </w:t>
      </w:r>
      <w:r w:rsidRPr="4288F71C" w:rsidR="007F4482">
        <w:rPr>
          <w:rFonts w:ascii="Calibri" w:hAnsi="Calibri" w:eastAsia="Times New Roman" w:cs="Calibri"/>
          <w:b w:val="1"/>
          <w:bCs w:val="1"/>
          <w:lang w:eastAsia="it-IT"/>
        </w:rPr>
        <w:t>territorio unico</w:t>
      </w:r>
      <w:r w:rsidRPr="4288F71C" w:rsidR="007F4482">
        <w:rPr>
          <w:rFonts w:ascii="Calibri" w:hAnsi="Calibri" w:eastAsia="Times New Roman" w:cs="Calibri"/>
          <w:lang w:eastAsia="it-IT"/>
        </w:rPr>
        <w:t>, che negli ultimi anni ha saputo valorizzarsi, diventando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 isola felice tra Alpi e Langhe.</w:t>
      </w:r>
      <w:r w:rsidRPr="4288F71C" w:rsidR="007F4482">
        <w:rPr>
          <w:rFonts w:ascii="Calibri" w:hAnsi="Calibri" w:eastAsia="Times New Roman" w:cs="Calibri"/>
          <w:lang w:eastAsia="it-IT"/>
        </w:rPr>
        <w:t xml:space="preserve"> </w:t>
      </w:r>
      <w:r w:rsidRPr="4288F71C" w:rsidR="00A225A2">
        <w:rPr>
          <w:rFonts w:ascii="Calibri" w:hAnsi="Calibri" w:eastAsia="Times New Roman" w:cs="Calibri"/>
          <w:lang w:eastAsia="it-IT"/>
        </w:rPr>
        <w:t xml:space="preserve">Un’esperienza a 360° per famiglie e amici che vogliono </w:t>
      </w:r>
      <w:r w:rsidRPr="4288F71C" w:rsidR="003827F8">
        <w:rPr>
          <w:rFonts w:ascii="Calibri" w:hAnsi="Calibri" w:eastAsia="Times New Roman" w:cs="Calibri"/>
          <w:lang w:eastAsia="it-IT"/>
        </w:rPr>
        <w:t>vivere</w:t>
      </w:r>
      <w:r w:rsidRPr="4288F71C" w:rsidR="00A225A2">
        <w:rPr>
          <w:rFonts w:ascii="Calibri" w:hAnsi="Calibri" w:eastAsia="Times New Roman" w:cs="Calibri"/>
          <w:lang w:eastAsia="it-IT"/>
        </w:rPr>
        <w:t xml:space="preserve"> una giornata in splendida compagnia!</w:t>
      </w:r>
    </w:p>
    <w:p w:rsidRPr="0001255D" w:rsidR="004453E2" w:rsidP="004453E2" w:rsidRDefault="004453E2" w14:paraId="1B235A26" w14:textId="139D886B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lastRenderedPageBreak/>
        <w:t xml:space="preserve">La </w:t>
      </w:r>
      <w:r w:rsidRPr="0001255D">
        <w:rPr>
          <w:rFonts w:ascii="Calibri" w:hAnsi="Calibri" w:eastAsia="Times New Roman" w:cs="Calibri"/>
          <w:b/>
          <w:i/>
          <w:lang w:eastAsia="it-IT"/>
        </w:rPr>
        <w:t>Caccia al Tesoro nelle Terre di Mezzo</w:t>
      </w:r>
      <w:r w:rsidRPr="0001255D">
        <w:rPr>
          <w:rFonts w:ascii="Calibri" w:hAnsi="Calibri" w:eastAsia="Times New Roman" w:cs="Calibri"/>
          <w:lang w:eastAsia="it-IT"/>
        </w:rPr>
        <w:t xml:space="preserve">, </w:t>
      </w:r>
      <w:r>
        <w:rPr>
          <w:rFonts w:ascii="Calibri" w:hAnsi="Calibri" w:eastAsia="Times New Roman" w:cs="Calibri"/>
          <w:lang w:eastAsia="it-IT"/>
        </w:rPr>
        <w:t>grazie ad un</w:t>
      </w:r>
      <w:r w:rsidRPr="0001255D">
        <w:rPr>
          <w:rFonts w:ascii="Calibri" w:hAnsi="Calibri" w:eastAsia="Times New Roman" w:cs="Calibri"/>
          <w:lang w:eastAsia="it-IT"/>
        </w:rPr>
        <w:t xml:space="preserve"> percorso ad indizi, permetterà di scoprire con modalità divertenti </w:t>
      </w:r>
      <w:r w:rsidRPr="0001255D" w:rsidR="00580F0B">
        <w:rPr>
          <w:rFonts w:ascii="Calibri" w:hAnsi="Calibri" w:eastAsia="Times New Roman" w:cs="Calibri"/>
          <w:lang w:eastAsia="it-IT"/>
        </w:rPr>
        <w:t>e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  <w:r w:rsidR="00A225A2">
        <w:rPr>
          <w:rFonts w:ascii="Calibri" w:hAnsi="Calibri" w:eastAsia="Times New Roman" w:cs="Calibri"/>
          <w:lang w:eastAsia="it-IT"/>
        </w:rPr>
        <w:t>coinvolgenti</w:t>
      </w:r>
      <w:r w:rsidRPr="0001255D">
        <w:rPr>
          <w:rFonts w:ascii="Calibri" w:hAnsi="Calibri" w:eastAsia="Times New Roman" w:cs="Calibri"/>
          <w:lang w:eastAsia="it-IT"/>
        </w:rPr>
        <w:t xml:space="preserve"> il territorio dell’Associazione Octavia: una vera e propria caccia al tesoro ambientata nei </w:t>
      </w:r>
      <w:r w:rsidRPr="00704997">
        <w:rPr>
          <w:rFonts w:ascii="Calibri" w:hAnsi="Calibri" w:eastAsia="Times New Roman" w:cs="Calibri"/>
          <w:lang w:eastAsia="it-IT"/>
        </w:rPr>
        <w:t>17 comuni coinvolti nell’Associazione</w:t>
      </w:r>
      <w:r w:rsidRPr="0001255D">
        <w:rPr>
          <w:rFonts w:ascii="Calibri" w:hAnsi="Calibri" w:eastAsia="Times New Roman" w:cs="Calibri"/>
          <w:lang w:eastAsia="it-IT"/>
        </w:rPr>
        <w:t>: Cardè, Casalgrasso, Cavallerleone, Faule, Lagnasco, Manta, Monasterolo di Savigliano, Moretta, Murello, Polonghera, Revello, Ruffia, Scarnafigi, Torre San Giorgio, Villafalletto, Villanova Solaro e Vottignasco.</w:t>
      </w:r>
    </w:p>
    <w:p w:rsidRPr="0001255D" w:rsidR="004453E2" w:rsidP="004453E2" w:rsidRDefault="004453E2" w14:paraId="364625E4" w14:textId="156473FE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 xml:space="preserve">Meraviglie architettoniche, natura, prodotti tipici e tradizioni saranno gli ingredienti che condiranno l’iniziativa e diverranno i temi delle </w:t>
      </w:r>
      <w:r w:rsidRPr="0001255D">
        <w:rPr>
          <w:rFonts w:ascii="Calibri" w:hAnsi="Calibri" w:eastAsia="Times New Roman" w:cs="Calibri"/>
          <w:b/>
          <w:lang w:eastAsia="it-IT"/>
        </w:rPr>
        <w:t>prove di gioco</w:t>
      </w:r>
      <w:r w:rsidR="007F4482">
        <w:rPr>
          <w:rFonts w:ascii="Calibri" w:hAnsi="Calibri" w:eastAsia="Times New Roman" w:cs="Calibri"/>
          <w:bCs/>
          <w:lang w:eastAsia="it-IT"/>
        </w:rPr>
        <w:t xml:space="preserve"> </w:t>
      </w:r>
      <w:r w:rsidRPr="00E81A51" w:rsidR="007F4482">
        <w:rPr>
          <w:rFonts w:ascii="Calibri" w:hAnsi="Calibri" w:eastAsia="Times New Roman" w:cs="Calibri"/>
          <w:bCs/>
          <w:lang w:eastAsia="it-IT"/>
        </w:rPr>
        <w:t>per grandi e per piccini</w:t>
      </w:r>
      <w:r w:rsidRPr="00E81A51">
        <w:rPr>
          <w:rFonts w:ascii="Calibri" w:hAnsi="Calibri" w:eastAsia="Times New Roman" w:cs="Calibri"/>
          <w:lang w:eastAsia="it-IT"/>
        </w:rPr>
        <w:t>,</w:t>
      </w:r>
      <w:r w:rsidRPr="0001255D">
        <w:rPr>
          <w:rFonts w:ascii="Calibri" w:hAnsi="Calibri" w:eastAsia="Times New Roman" w:cs="Calibri"/>
          <w:lang w:eastAsia="it-IT"/>
        </w:rPr>
        <w:t xml:space="preserve"> in cui i partecipanti dovranno cimentarsi per raggiungere la tappa finale. In ogni tappa, sarà prevista una </w:t>
      </w:r>
      <w:r w:rsidRPr="0001255D" w:rsidR="007F4482">
        <w:rPr>
          <w:rFonts w:ascii="Calibri" w:hAnsi="Calibri" w:eastAsia="Times New Roman" w:cs="Calibri"/>
          <w:b/>
          <w:lang w:eastAsia="it-IT"/>
        </w:rPr>
        <w:t>visita guidata</w:t>
      </w:r>
      <w:r w:rsidR="007F4482">
        <w:rPr>
          <w:rFonts w:ascii="Calibri" w:hAnsi="Calibri" w:eastAsia="Times New Roman" w:cs="Calibri"/>
          <w:b/>
          <w:lang w:eastAsia="it-IT"/>
        </w:rPr>
        <w:t xml:space="preserve"> o narrata, </w:t>
      </w:r>
      <w:r w:rsidR="007B45AB">
        <w:rPr>
          <w:rFonts w:ascii="Calibri" w:hAnsi="Calibri" w:eastAsia="Times New Roman" w:cs="Calibri"/>
          <w:b/>
          <w:lang w:eastAsia="it-IT"/>
        </w:rPr>
        <w:t xml:space="preserve">alcuni </w:t>
      </w:r>
      <w:r w:rsidR="001836D5">
        <w:rPr>
          <w:rFonts w:ascii="Calibri" w:hAnsi="Calibri" w:eastAsia="Times New Roman" w:cs="Calibri"/>
          <w:b/>
          <w:lang w:eastAsia="it-IT"/>
        </w:rPr>
        <w:t xml:space="preserve">assaggi, </w:t>
      </w:r>
      <w:r w:rsidR="007F4482">
        <w:rPr>
          <w:rFonts w:ascii="Calibri" w:hAnsi="Calibri" w:eastAsia="Times New Roman" w:cs="Calibri"/>
          <w:b/>
          <w:lang w:eastAsia="it-IT"/>
        </w:rPr>
        <w:t>un’animazione e</w:t>
      </w:r>
      <w:r w:rsidRPr="0001255D" w:rsidR="007F4482">
        <w:rPr>
          <w:rFonts w:ascii="Calibri" w:hAnsi="Calibri" w:eastAsia="Times New Roman" w:cs="Calibri"/>
          <w:b/>
          <w:lang w:eastAsia="it-IT"/>
        </w:rPr>
        <w:t xml:space="preserve"> una divertente prova creativa</w:t>
      </w:r>
      <w:r w:rsidRPr="0001255D" w:rsidR="007F4482">
        <w:rPr>
          <w:rFonts w:ascii="Calibri" w:hAnsi="Calibri" w:eastAsia="Times New Roman" w:cs="Calibri"/>
          <w:lang w:eastAsia="it-IT"/>
        </w:rPr>
        <w:t xml:space="preserve"> per scoprire i tesori nascosti della pianura del Cuneese.</w:t>
      </w:r>
    </w:p>
    <w:p w:rsidR="004453E2" w:rsidP="004453E2" w:rsidRDefault="004453E2" w14:paraId="3C287D9C" w14:textId="23A0E3EA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 xml:space="preserve">Verranno proposti </w:t>
      </w:r>
      <w:r w:rsidR="00C75B56">
        <w:rPr>
          <w:rFonts w:ascii="Calibri" w:hAnsi="Calibri" w:eastAsia="Times New Roman" w:cs="Calibri"/>
          <w:b/>
          <w:lang w:eastAsia="it-IT"/>
        </w:rPr>
        <w:t>4</w:t>
      </w:r>
      <w:r w:rsidRPr="0001255D">
        <w:rPr>
          <w:rFonts w:ascii="Calibri" w:hAnsi="Calibri" w:eastAsia="Times New Roman" w:cs="Calibri"/>
          <w:b/>
          <w:lang w:eastAsia="it-IT"/>
        </w:rPr>
        <w:t xml:space="preserve"> itinerari diversi</w:t>
      </w:r>
      <w:r>
        <w:rPr>
          <w:rFonts w:ascii="Calibri" w:hAnsi="Calibri" w:eastAsia="Times New Roman" w:cs="Calibri"/>
          <w:lang w:eastAsia="it-IT"/>
        </w:rPr>
        <w:t>,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  <w:r w:rsidR="00A225A2">
        <w:rPr>
          <w:rFonts w:ascii="Calibri" w:hAnsi="Calibri" w:eastAsia="Times New Roman" w:cs="Calibri"/>
          <w:lang w:eastAsia="it-IT"/>
        </w:rPr>
        <w:t>simili</w:t>
      </w:r>
      <w:r w:rsidRPr="0001255D">
        <w:rPr>
          <w:rFonts w:ascii="Calibri" w:hAnsi="Calibri" w:eastAsia="Times New Roman" w:cs="Calibri"/>
          <w:lang w:eastAsia="it-IT"/>
        </w:rPr>
        <w:t xml:space="preserve"> per lun</w:t>
      </w:r>
      <w:r>
        <w:rPr>
          <w:rFonts w:ascii="Calibri" w:hAnsi="Calibri" w:eastAsia="Times New Roman" w:cs="Calibri"/>
          <w:lang w:eastAsia="it-IT"/>
        </w:rPr>
        <w:t xml:space="preserve">ghezza e tematiche, da percorrere </w:t>
      </w:r>
      <w:r w:rsidR="00EE6215">
        <w:rPr>
          <w:rFonts w:ascii="Calibri" w:hAnsi="Calibri" w:eastAsia="Times New Roman" w:cs="Calibri"/>
          <w:lang w:eastAsia="it-IT"/>
        </w:rPr>
        <w:t xml:space="preserve">lungo tutta la giornata </w:t>
      </w:r>
      <w:r>
        <w:rPr>
          <w:rFonts w:ascii="Calibri" w:hAnsi="Calibri" w:eastAsia="Times New Roman" w:cs="Calibri"/>
          <w:lang w:eastAsia="it-IT"/>
        </w:rPr>
        <w:t>con la propria auto</w:t>
      </w:r>
      <w:r w:rsidR="00A0221D">
        <w:rPr>
          <w:rFonts w:ascii="Calibri" w:hAnsi="Calibri" w:eastAsia="Times New Roman" w:cs="Calibri"/>
          <w:lang w:eastAsia="it-IT"/>
        </w:rPr>
        <w:t xml:space="preserve"> o moto</w:t>
      </w:r>
      <w:r>
        <w:rPr>
          <w:rFonts w:ascii="Calibri" w:hAnsi="Calibri" w:eastAsia="Times New Roman" w:cs="Calibri"/>
          <w:lang w:eastAsia="it-IT"/>
        </w:rPr>
        <w:t>.</w:t>
      </w:r>
      <w:r w:rsidRPr="0001255D">
        <w:rPr>
          <w:rFonts w:ascii="Calibri" w:hAnsi="Calibri" w:eastAsia="Times New Roman" w:cs="Calibri"/>
          <w:lang w:eastAsia="it-IT"/>
        </w:rPr>
        <w:t xml:space="preserve"> Ogni itinerario sarà costituito da </w:t>
      </w:r>
      <w:r w:rsidRPr="0001255D">
        <w:rPr>
          <w:rFonts w:ascii="Calibri" w:hAnsi="Calibri" w:eastAsia="Times New Roman" w:cs="Calibri"/>
          <w:b/>
          <w:lang w:eastAsia="it-IT"/>
        </w:rPr>
        <w:t>5 tappe di gioco</w:t>
      </w:r>
      <w:r w:rsidRPr="0001255D">
        <w:rPr>
          <w:rFonts w:ascii="Calibri" w:hAnsi="Calibri" w:eastAsia="Times New Roman" w:cs="Calibri"/>
          <w:lang w:eastAsia="it-IT"/>
        </w:rPr>
        <w:t xml:space="preserve">, </w:t>
      </w:r>
      <w:r>
        <w:rPr>
          <w:rFonts w:ascii="Calibri" w:hAnsi="Calibri" w:eastAsia="Times New Roman" w:cs="Calibri"/>
          <w:lang w:eastAsia="it-IT"/>
        </w:rPr>
        <w:t>dove</w:t>
      </w:r>
      <w:r w:rsidRPr="0001255D">
        <w:rPr>
          <w:rFonts w:ascii="Calibri" w:hAnsi="Calibri" w:eastAsia="Times New Roman" w:cs="Calibri"/>
          <w:lang w:eastAsia="it-IT"/>
        </w:rPr>
        <w:t xml:space="preserve"> i giocatori</w:t>
      </w:r>
      <w:r>
        <w:rPr>
          <w:rFonts w:ascii="Calibri" w:hAnsi="Calibri" w:eastAsia="Times New Roman" w:cs="Calibri"/>
          <w:lang w:eastAsia="it-IT"/>
        </w:rPr>
        <w:t xml:space="preserve"> saranno</w:t>
      </w:r>
      <w:r w:rsidRPr="0001255D">
        <w:rPr>
          <w:rFonts w:ascii="Calibri" w:hAnsi="Calibri" w:eastAsia="Times New Roman" w:cs="Calibri"/>
          <w:lang w:eastAsia="it-IT"/>
        </w:rPr>
        <w:t xml:space="preserve"> accolti da una guida turistica</w:t>
      </w:r>
      <w:r w:rsidR="00EE6215">
        <w:rPr>
          <w:rFonts w:ascii="Calibri" w:hAnsi="Calibri" w:eastAsia="Times New Roman" w:cs="Calibri"/>
          <w:lang w:eastAsia="it-IT"/>
        </w:rPr>
        <w:t xml:space="preserve"> o un animatore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  <w:r>
        <w:rPr>
          <w:rFonts w:ascii="Calibri" w:hAnsi="Calibri" w:eastAsia="Times New Roman" w:cs="Calibri"/>
          <w:lang w:eastAsia="it-IT"/>
        </w:rPr>
        <w:t>e parteciperanno</w:t>
      </w:r>
      <w:r w:rsidR="00A225A2">
        <w:rPr>
          <w:rFonts w:ascii="Calibri" w:hAnsi="Calibri" w:eastAsia="Times New Roman" w:cs="Calibri"/>
          <w:lang w:eastAsia="it-IT"/>
        </w:rPr>
        <w:t xml:space="preserve"> attivamente</w:t>
      </w:r>
      <w:r w:rsidRPr="0001255D">
        <w:rPr>
          <w:rFonts w:ascii="Calibri" w:hAnsi="Calibri" w:eastAsia="Times New Roman" w:cs="Calibri"/>
          <w:lang w:eastAsia="it-IT"/>
        </w:rPr>
        <w:t xml:space="preserve"> alla visita di un bene culturale, di un luogo d’interesse storico</w:t>
      </w:r>
      <w:r w:rsidR="00A225A2">
        <w:rPr>
          <w:rFonts w:ascii="Calibri" w:hAnsi="Calibri" w:eastAsia="Times New Roman" w:cs="Calibri"/>
          <w:lang w:eastAsia="it-IT"/>
        </w:rPr>
        <w:t>-</w:t>
      </w:r>
      <w:r w:rsidR="00C75B56">
        <w:rPr>
          <w:rFonts w:ascii="Calibri" w:hAnsi="Calibri" w:eastAsia="Times New Roman" w:cs="Calibri"/>
          <w:lang w:eastAsia="it-IT"/>
        </w:rPr>
        <w:t>naturalistico</w:t>
      </w:r>
      <w:r w:rsidRPr="0001255D">
        <w:rPr>
          <w:rFonts w:ascii="Calibri" w:hAnsi="Calibri" w:eastAsia="Times New Roman" w:cs="Calibri"/>
          <w:lang w:eastAsia="it-IT"/>
        </w:rPr>
        <w:t xml:space="preserve"> o di un’azienda agricola</w:t>
      </w:r>
      <w:r w:rsidR="00EE6215">
        <w:rPr>
          <w:rFonts w:ascii="Calibri" w:hAnsi="Calibri" w:eastAsia="Times New Roman" w:cs="Calibri"/>
          <w:lang w:eastAsia="it-IT"/>
        </w:rPr>
        <w:t xml:space="preserve">. Lì si </w:t>
      </w:r>
      <w:r>
        <w:rPr>
          <w:rFonts w:ascii="Calibri" w:hAnsi="Calibri" w:eastAsia="Times New Roman" w:cs="Calibri"/>
          <w:lang w:eastAsia="it-IT"/>
        </w:rPr>
        <w:t>cimenteranno</w:t>
      </w:r>
      <w:r w:rsidRPr="0001255D">
        <w:rPr>
          <w:rFonts w:ascii="Calibri" w:hAnsi="Calibri" w:eastAsia="Times New Roman" w:cs="Calibri"/>
          <w:lang w:eastAsia="it-IT"/>
        </w:rPr>
        <w:t xml:space="preserve"> in prove di gioco o quiz inerenti al luogo visitato. </w:t>
      </w:r>
    </w:p>
    <w:p w:rsidRPr="0001255D" w:rsidR="004453E2" w:rsidP="004453E2" w:rsidRDefault="001838A1" w14:paraId="3B35078C" w14:textId="7987DF9A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>Le indicazioni di gioco</w:t>
      </w:r>
      <w:r w:rsidRPr="0001255D" w:rsidR="004453E2">
        <w:rPr>
          <w:rFonts w:ascii="Calibri" w:hAnsi="Calibri" w:eastAsia="Times New Roman" w:cs="Calibri"/>
          <w:lang w:eastAsia="it-IT"/>
        </w:rPr>
        <w:t xml:space="preserve"> potranno essere consultate comodamente sul proprio </w:t>
      </w:r>
      <w:r w:rsidRPr="0001255D" w:rsidR="004453E2">
        <w:rPr>
          <w:rFonts w:ascii="Calibri" w:hAnsi="Calibri" w:eastAsia="Times New Roman" w:cs="Calibri"/>
          <w:i/>
          <w:lang w:eastAsia="it-IT"/>
        </w:rPr>
        <w:t>smartphone</w:t>
      </w:r>
      <w:r w:rsidR="007F4482">
        <w:rPr>
          <w:rFonts w:ascii="Calibri" w:hAnsi="Calibri" w:eastAsia="Times New Roman" w:cs="Calibri"/>
          <w:lang w:eastAsia="it-IT"/>
        </w:rPr>
        <w:t xml:space="preserve"> e a</w:t>
      </w:r>
      <w:r w:rsidRPr="00E521CB" w:rsidR="004453E2">
        <w:rPr>
          <w:rFonts w:ascii="Calibri" w:hAnsi="Calibri" w:eastAsia="Times New Roman" w:cs="Calibri"/>
          <w:lang w:eastAsia="it-IT"/>
        </w:rPr>
        <w:t xml:space="preserve"> tutti gli equipaggi verrà fornito un </w:t>
      </w:r>
      <w:r w:rsidRPr="00E521CB" w:rsidR="004453E2">
        <w:rPr>
          <w:rFonts w:ascii="Calibri" w:hAnsi="Calibri" w:eastAsia="Times New Roman" w:cs="Calibri"/>
          <w:b/>
          <w:lang w:eastAsia="it-IT"/>
        </w:rPr>
        <w:t>kit di gioco</w:t>
      </w:r>
      <w:r w:rsidR="007F4482">
        <w:rPr>
          <w:rFonts w:ascii="Calibri" w:hAnsi="Calibri" w:eastAsia="Times New Roman" w:cs="Calibri"/>
          <w:b/>
          <w:lang w:eastAsia="it-IT"/>
        </w:rPr>
        <w:t xml:space="preserve"> </w:t>
      </w:r>
      <w:r w:rsidRPr="00E81A51" w:rsidR="007F4482">
        <w:rPr>
          <w:rFonts w:ascii="Calibri" w:hAnsi="Calibri" w:eastAsia="Times New Roman" w:cs="Calibri"/>
          <w:lang w:eastAsia="it-IT"/>
        </w:rPr>
        <w:t>sia per gli adulti che per i bambini</w:t>
      </w:r>
      <w:r w:rsidR="007F4482">
        <w:rPr>
          <w:rFonts w:ascii="Calibri" w:hAnsi="Calibri" w:eastAsia="Times New Roman" w:cs="Calibri"/>
          <w:lang w:eastAsia="it-IT"/>
        </w:rPr>
        <w:t>.</w:t>
      </w:r>
      <w:r w:rsidRPr="0001255D" w:rsidR="004453E2">
        <w:rPr>
          <w:rFonts w:ascii="Calibri" w:hAnsi="Calibri" w:eastAsia="Times New Roman" w:cs="Calibri"/>
          <w:lang w:eastAsia="it-IT"/>
        </w:rPr>
        <w:t xml:space="preserve"> </w:t>
      </w:r>
      <w:r w:rsidR="007F4482">
        <w:rPr>
          <w:rFonts w:ascii="Calibri" w:hAnsi="Calibri" w:eastAsia="Times New Roman" w:cs="Calibri"/>
          <w:lang w:eastAsia="it-IT"/>
        </w:rPr>
        <w:t>L</w:t>
      </w:r>
      <w:r w:rsidR="007F4482">
        <w:rPr>
          <w:rStyle w:val="normaltextrun"/>
          <w:rFonts w:ascii="Calibri" w:hAnsi="Calibri" w:cs="Calibri"/>
          <w:color w:val="000000"/>
          <w:bdr w:val="none" w:color="auto" w:sz="0" w:space="0" w:frame="1"/>
        </w:rPr>
        <w:t>a Caccia al Tesoro non sarà una gara e i partecipanti saranno tenuti a rispettare orari prestabiliti.</w:t>
      </w:r>
    </w:p>
    <w:p w:rsidR="003A6864" w:rsidP="004453E2" w:rsidRDefault="004453E2" w14:paraId="7EC1F021" w14:textId="77777777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 xml:space="preserve">Per partecipare all’evento, sarà necessario effettuare l’iscrizione sul sito </w:t>
      </w:r>
      <w:hyperlink w:history="1" r:id="rId9">
        <w:r w:rsidRPr="0001255D">
          <w:rPr>
            <w:rStyle w:val="Collegamentoipertestuale"/>
            <w:rFonts w:ascii="Calibri" w:hAnsi="Calibri" w:eastAsia="Times New Roman" w:cs="Calibri"/>
            <w:lang w:eastAsia="it-IT"/>
          </w:rPr>
          <w:t>www.turismoinlanga.it</w:t>
        </w:r>
      </w:hyperlink>
      <w:r>
        <w:rPr>
          <w:rFonts w:ascii="Calibri" w:hAnsi="Calibri" w:eastAsia="Times New Roman" w:cs="Calibri"/>
          <w:lang w:eastAsia="it-IT"/>
        </w:rPr>
        <w:t xml:space="preserve">, compilando l’apposito </w:t>
      </w:r>
      <w:proofErr w:type="spellStart"/>
      <w:r>
        <w:rPr>
          <w:rFonts w:ascii="Calibri" w:hAnsi="Calibri" w:eastAsia="Times New Roman" w:cs="Calibri"/>
          <w:lang w:eastAsia="it-IT"/>
        </w:rPr>
        <w:t>form</w:t>
      </w:r>
      <w:proofErr w:type="spellEnd"/>
      <w:r w:rsidR="00A225A2">
        <w:rPr>
          <w:rFonts w:ascii="Calibri" w:hAnsi="Calibri" w:eastAsia="Times New Roman" w:cs="Calibri"/>
          <w:lang w:eastAsia="it-IT"/>
        </w:rPr>
        <w:t xml:space="preserve"> cliccando sul tasto “iscriviti”</w:t>
      </w:r>
      <w:r w:rsidRPr="0001255D">
        <w:rPr>
          <w:rFonts w:ascii="Calibri" w:hAnsi="Calibri" w:eastAsia="Times New Roman" w:cs="Calibri"/>
          <w:lang w:eastAsia="it-IT"/>
        </w:rPr>
        <w:t xml:space="preserve">. L’iscrizione potrà essere effettuata per squadre composte da massimo </w:t>
      </w:r>
      <w:r w:rsidRPr="0001255D">
        <w:rPr>
          <w:rFonts w:ascii="Calibri" w:hAnsi="Calibri" w:eastAsia="Times New Roman" w:cs="Calibri"/>
          <w:b/>
          <w:lang w:eastAsia="it-IT"/>
        </w:rPr>
        <w:t>5 partecipanti</w:t>
      </w:r>
      <w:r w:rsidRPr="0001255D">
        <w:rPr>
          <w:rFonts w:ascii="Calibri" w:hAnsi="Calibri" w:eastAsia="Times New Roman" w:cs="Calibri"/>
          <w:lang w:eastAsia="it-IT"/>
        </w:rPr>
        <w:t>. L’evento avrà</w:t>
      </w:r>
      <w:r>
        <w:rPr>
          <w:rFonts w:ascii="Calibri" w:hAnsi="Calibri" w:eastAsia="Times New Roman" w:cs="Calibri"/>
          <w:lang w:eastAsia="it-IT"/>
        </w:rPr>
        <w:t xml:space="preserve"> luogo anche in caso di pioggia.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</w:p>
    <w:p w:rsidR="00E55470" w:rsidP="004453E2" w:rsidRDefault="00E55470" w14:paraId="68CD7969" w14:textId="42214902">
      <w:pPr>
        <w:jc w:val="both"/>
        <w:rPr>
          <w:rFonts w:ascii="Calibri" w:hAnsi="Calibri" w:eastAsia="Times New Roman" w:cs="Calibri"/>
          <w:lang w:eastAsia="it-IT"/>
        </w:rPr>
      </w:pPr>
      <w:r w:rsidRPr="0001255D">
        <w:rPr>
          <w:rFonts w:ascii="Calibri" w:hAnsi="Calibri" w:eastAsia="Times New Roman" w:cs="Calibri"/>
          <w:lang w:eastAsia="it-IT"/>
        </w:rPr>
        <w:t xml:space="preserve">Il contributo per l’iniziativa è di </w:t>
      </w:r>
      <w:r>
        <w:rPr>
          <w:rFonts w:ascii="Calibri" w:hAnsi="Calibri" w:eastAsia="Times New Roman" w:cs="Calibri"/>
          <w:b/>
          <w:lang w:eastAsia="it-IT"/>
        </w:rPr>
        <w:t xml:space="preserve">12 euro </w:t>
      </w:r>
      <w:r w:rsidR="00EE6215">
        <w:rPr>
          <w:rFonts w:ascii="Calibri" w:hAnsi="Calibri" w:eastAsia="Times New Roman" w:cs="Calibri"/>
          <w:b/>
          <w:lang w:eastAsia="it-IT"/>
        </w:rPr>
        <w:t>a persona</w:t>
      </w:r>
      <w:r>
        <w:rPr>
          <w:rFonts w:ascii="Calibri" w:hAnsi="Calibri" w:eastAsia="Times New Roman" w:cs="Calibri"/>
          <w:b/>
          <w:lang w:eastAsia="it-IT"/>
        </w:rPr>
        <w:t xml:space="preserve">, 8 </w:t>
      </w:r>
      <w:r w:rsidR="00EE6215">
        <w:rPr>
          <w:rFonts w:ascii="Calibri" w:hAnsi="Calibri" w:eastAsia="Times New Roman" w:cs="Calibri"/>
          <w:b/>
          <w:lang w:eastAsia="it-IT"/>
        </w:rPr>
        <w:t xml:space="preserve">euro </w:t>
      </w:r>
      <w:r>
        <w:rPr>
          <w:rFonts w:ascii="Calibri" w:hAnsi="Calibri" w:eastAsia="Times New Roman" w:cs="Calibri"/>
          <w:b/>
          <w:lang w:eastAsia="it-IT"/>
        </w:rPr>
        <w:t xml:space="preserve">ridotto (4-12 anni) e 35 euro </w:t>
      </w:r>
      <w:r w:rsidRPr="00E81A51">
        <w:rPr>
          <w:rFonts w:ascii="Calibri" w:hAnsi="Calibri" w:eastAsia="Times New Roman" w:cs="Calibri"/>
          <w:b/>
          <w:lang w:eastAsia="it-IT"/>
        </w:rPr>
        <w:t>speciale famiglie (2 adulti e 2 bambini)</w:t>
      </w:r>
      <w:r w:rsidRPr="00E81A51">
        <w:rPr>
          <w:rFonts w:ascii="Calibri" w:hAnsi="Calibri" w:eastAsia="Times New Roman" w:cs="Calibri"/>
          <w:lang w:eastAsia="it-IT"/>
        </w:rPr>
        <w:t>.  L’evento avrà luogo anche in caso di pioggia.</w:t>
      </w:r>
      <w:r w:rsidRPr="0001255D">
        <w:rPr>
          <w:rFonts w:ascii="Calibri" w:hAnsi="Calibri" w:eastAsia="Times New Roman" w:cs="Calibri"/>
          <w:lang w:eastAsia="it-IT"/>
        </w:rPr>
        <w:t xml:space="preserve"> </w:t>
      </w:r>
    </w:p>
    <w:p w:rsidRPr="0001255D" w:rsidR="004453E2" w:rsidP="0019410F" w:rsidRDefault="004453E2" w14:paraId="56303949" w14:textId="1F610A1B">
      <w:pPr>
        <w:pStyle w:val="Nessunaspaziatura"/>
        <w:rPr>
          <w:lang w:eastAsia="it-IT"/>
        </w:rPr>
      </w:pPr>
      <w:r w:rsidRPr="0001255D">
        <w:rPr>
          <w:lang w:eastAsia="it-IT"/>
        </w:rPr>
        <w:t xml:space="preserve">Nella quota sono compresi: </w:t>
      </w:r>
    </w:p>
    <w:p w:rsidRPr="001838A1" w:rsidR="004453E2" w:rsidP="0019410F" w:rsidRDefault="004453E2" w14:paraId="13129671" w14:textId="2DB7958D">
      <w:pPr>
        <w:pStyle w:val="Nessunaspaziatura"/>
        <w:numPr>
          <w:ilvl w:val="0"/>
          <w:numId w:val="3"/>
        </w:numPr>
        <w:rPr>
          <w:lang w:eastAsia="it-IT"/>
        </w:rPr>
      </w:pPr>
      <w:r w:rsidRPr="001838A1">
        <w:rPr>
          <w:lang w:eastAsia="it-IT"/>
        </w:rPr>
        <w:t>Kit di gioco (1 x squadra);</w:t>
      </w:r>
    </w:p>
    <w:p w:rsidRPr="001838A1" w:rsidR="004453E2" w:rsidP="0019410F" w:rsidRDefault="004453E2" w14:paraId="4B221643" w14:textId="0D9BF4B9">
      <w:pPr>
        <w:pStyle w:val="Nessunaspaziatura"/>
        <w:numPr>
          <w:ilvl w:val="0"/>
          <w:numId w:val="3"/>
        </w:numPr>
        <w:rPr>
          <w:lang w:eastAsia="it-IT"/>
        </w:rPr>
      </w:pPr>
      <w:r w:rsidRPr="001838A1">
        <w:rPr>
          <w:lang w:eastAsia="it-IT"/>
        </w:rPr>
        <w:t>Accesso all’applicazione del gioco;</w:t>
      </w:r>
    </w:p>
    <w:p w:rsidR="004453E2" w:rsidP="0019410F" w:rsidRDefault="004453E2" w14:paraId="75BCDE6E" w14:textId="77EF0A93">
      <w:pPr>
        <w:pStyle w:val="Nessunaspaziatura"/>
        <w:numPr>
          <w:ilvl w:val="0"/>
          <w:numId w:val="3"/>
        </w:numPr>
        <w:rPr>
          <w:lang w:eastAsia="it-IT"/>
        </w:rPr>
      </w:pPr>
      <w:r w:rsidRPr="001838A1">
        <w:rPr>
          <w:lang w:eastAsia="it-IT"/>
        </w:rPr>
        <w:t>Visite guidate, visite narrate ed esperienze;</w:t>
      </w:r>
    </w:p>
    <w:p w:rsidRPr="001838A1" w:rsidR="00EE6215" w:rsidP="0019410F" w:rsidRDefault="00EE6215" w14:paraId="218D7D2A" w14:textId="0419ACA7">
      <w:pPr>
        <w:pStyle w:val="Nessunaspaziatura"/>
        <w:numPr>
          <w:ilvl w:val="0"/>
          <w:numId w:val="3"/>
        </w:numPr>
        <w:rPr>
          <w:lang w:eastAsia="it-IT"/>
        </w:rPr>
      </w:pPr>
      <w:r>
        <w:rPr>
          <w:lang w:eastAsia="it-IT"/>
        </w:rPr>
        <w:t>Premio di partecipazione a sorpresa.</w:t>
      </w:r>
    </w:p>
    <w:p w:rsidR="0019410F" w:rsidP="0019410F" w:rsidRDefault="0019410F" w14:paraId="0338D551" w14:textId="77777777">
      <w:pPr>
        <w:pStyle w:val="Nessunaspaziatura"/>
        <w:rPr>
          <w:lang w:eastAsia="it-IT"/>
        </w:rPr>
      </w:pPr>
    </w:p>
    <w:p w:rsidRPr="0019410F" w:rsidR="003D7DAA" w:rsidP="0019410F" w:rsidRDefault="00580F0B" w14:paraId="0FBA829A" w14:textId="4D279981">
      <w:pPr>
        <w:pStyle w:val="Nessunaspaziatura"/>
        <w:rPr>
          <w:lang w:eastAsia="it-IT"/>
        </w:rPr>
      </w:pPr>
      <w:r w:rsidRPr="0019410F">
        <w:rPr>
          <w:lang w:eastAsia="it-IT"/>
        </w:rPr>
        <w:t xml:space="preserve">Per ulteriori informazioni, visitare il sito </w:t>
      </w:r>
      <w:hyperlink w:history="1" r:id="rId10">
        <w:r w:rsidRPr="0019410F">
          <w:rPr>
            <w:rStyle w:val="Collegamentoipertestuale"/>
            <w:rFonts w:ascii="Calibri" w:hAnsi="Calibri" w:eastAsia="Times New Roman" w:cs="Calibri"/>
            <w:lang w:eastAsia="it-IT"/>
          </w:rPr>
          <w:t>www.turismoinlanga.it</w:t>
        </w:r>
      </w:hyperlink>
      <w:r w:rsidRPr="0019410F">
        <w:rPr>
          <w:lang w:eastAsia="it-IT"/>
        </w:rPr>
        <w:t xml:space="preserve"> o scrivere a eventi@turismoinlanga.it.</w:t>
      </w:r>
    </w:p>
    <w:sectPr w:rsidRPr="0019410F" w:rsidR="003D7DAA" w:rsidSect="004013F5">
      <w:headerReference w:type="default" r:id="rId11"/>
      <w:footerReference w:type="default" r:id="rId12"/>
      <w:type w:val="continuous"/>
      <w:pgSz w:w="11906" w:h="16838" w:orient="portrait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53E2" w:rsidP="004453E2" w:rsidRDefault="004453E2" w14:paraId="5209EE7B" w14:textId="77777777">
      <w:pPr>
        <w:spacing w:after="0" w:line="240" w:lineRule="auto"/>
      </w:pPr>
      <w:r>
        <w:separator/>
      </w:r>
    </w:p>
  </w:endnote>
  <w:endnote w:type="continuationSeparator" w:id="0">
    <w:p w:rsidR="004453E2" w:rsidP="004453E2" w:rsidRDefault="004453E2" w14:paraId="2046CCD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F1804" w:rsidRDefault="003A6864" w14:paraId="761B7639" w14:textId="273D669D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96607C" wp14:editId="2BAD712C">
          <wp:simplePos x="0" y="0"/>
          <wp:positionH relativeFrom="margin">
            <wp:posOffset>-720090</wp:posOffset>
          </wp:positionH>
          <wp:positionV relativeFrom="margin">
            <wp:posOffset>6483985</wp:posOffset>
          </wp:positionV>
          <wp:extent cx="7553325" cy="895350"/>
          <wp:effectExtent l="0" t="0" r="9525" b="0"/>
          <wp:wrapSquare wrapText="bothSides"/>
          <wp:docPr id="919318566" name="Immagine 919318566" descr="Immagine che contiene grafico,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318566" name="Immagine 919318566" descr="Immagine che contiene grafico, diagram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804">
      <w:rPr>
        <w:noProof/>
      </w:rPr>
      <w:drawing>
        <wp:anchor distT="0" distB="0" distL="114300" distR="114300" simplePos="0" relativeHeight="251658240" behindDoc="0" locked="0" layoutInCell="1" allowOverlap="1" wp14:anchorId="02D2EEA1" wp14:editId="5664BAD6">
          <wp:simplePos x="0" y="0"/>
          <wp:positionH relativeFrom="margin">
            <wp:posOffset>-720090</wp:posOffset>
          </wp:positionH>
          <wp:positionV relativeFrom="margin">
            <wp:posOffset>7301865</wp:posOffset>
          </wp:positionV>
          <wp:extent cx="7553325" cy="890270"/>
          <wp:effectExtent l="0" t="0" r="9525" b="5080"/>
          <wp:wrapSquare wrapText="bothSides"/>
          <wp:docPr id="582149074" name="Immagine 582149074" descr="Immagine che contiene grafico,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149074" name="Immagine 582149074" descr="Immagine che contiene grafico, diagram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53E2" w:rsidP="004453E2" w:rsidRDefault="004453E2" w14:paraId="6F8DF367" w14:textId="77777777">
      <w:pPr>
        <w:spacing w:after="0" w:line="240" w:lineRule="auto"/>
      </w:pPr>
      <w:r>
        <w:separator/>
      </w:r>
    </w:p>
  </w:footnote>
  <w:footnote w:type="continuationSeparator" w:id="0">
    <w:p w:rsidR="004453E2" w:rsidP="004453E2" w:rsidRDefault="004453E2" w14:paraId="79E5667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453E2" w:rsidP="003A6864" w:rsidRDefault="004453E2" w14:paraId="647060E7" w14:textId="5FC4C6C9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CCCEBFE" wp14:editId="002504B5">
          <wp:extent cx="983285" cy="742620"/>
          <wp:effectExtent l="0" t="0" r="762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727" cy="747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it-IT"/>
      </w:rPr>
      <w:drawing>
        <wp:inline distT="0" distB="0" distL="0" distR="0" wp14:anchorId="4417AD15" wp14:editId="309F945A">
          <wp:extent cx="565730" cy="741279"/>
          <wp:effectExtent l="0" t="0" r="6350" b="190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07d84dc-3a50-4b32-baa8-e56d09254dc4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3" t="5720" r="4948" b="5594"/>
                  <a:stretch/>
                </pic:blipFill>
                <pic:spPr bwMode="auto">
                  <a:xfrm>
                    <a:off x="0" y="0"/>
                    <a:ext cx="571716" cy="7491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77C15169" wp14:editId="50990B68">
          <wp:extent cx="748269" cy="748269"/>
          <wp:effectExtent l="0" t="0" r="0" b="0"/>
          <wp:docPr id="160213217" name="Immagine 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13217" name="Immagine 1" descr="Immagine che contiene diagram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265" cy="761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</w:p>
  <w:p w:rsidR="003A6864" w:rsidP="003A6864" w:rsidRDefault="003A6864" w14:paraId="0D2D4D40" w14:textId="77777777">
    <w:pPr>
      <w:pStyle w:val="Intestazione"/>
      <w:jc w:val="center"/>
    </w:pPr>
  </w:p>
  <w:p w:rsidRPr="004453E2" w:rsidR="004453E2" w:rsidP="004453E2" w:rsidRDefault="00C7079F" w14:paraId="46426DC9" w14:textId="2BA6DA19">
    <w:pPr>
      <w:pStyle w:val="Intestazione"/>
      <w:tabs>
        <w:tab w:val="left" w:pos="6731"/>
      </w:tabs>
      <w:rPr>
        <w:bCs/>
      </w:rPr>
    </w:pPr>
    <w:r>
      <w:rPr>
        <w:bCs/>
      </w:rPr>
      <w:t xml:space="preserve">                                        </w:t>
    </w:r>
    <w:r w:rsidRPr="004453E2" w:rsidR="004453E2">
      <w:rPr>
        <w:bCs/>
      </w:rPr>
      <w:t>con il contributo di</w:t>
    </w:r>
    <w:r w:rsidRPr="00361EC0" w:rsidR="00361EC0">
      <w:rPr>
        <w:bCs/>
      </w:rPr>
      <w:t xml:space="preserve"> </w:t>
    </w:r>
    <w:r w:rsidR="00361EC0">
      <w:rPr>
        <w:bCs/>
      </w:rPr>
      <w:tab/>
    </w:r>
    <w:r>
      <w:rPr>
        <w:bCs/>
      </w:rPr>
      <w:t xml:space="preserve">                                               </w:t>
    </w:r>
    <w:r w:rsidRPr="004453E2" w:rsidR="00361EC0">
      <w:rPr>
        <w:bCs/>
      </w:rPr>
      <w:t>con il sostegno di</w:t>
    </w:r>
    <w:r w:rsidRPr="004453E2" w:rsidR="004453E2">
      <w:rPr>
        <w:bCs/>
      </w:rPr>
      <w:br/>
    </w:r>
    <w:r w:rsidRPr="004453E2" w:rsidR="004453E2">
      <w:rPr>
        <w:bCs/>
      </w:rPr>
      <w:tab/>
    </w:r>
  </w:p>
  <w:p w:rsidR="004453E2" w:rsidP="00361EC0" w:rsidRDefault="004453E2" w14:paraId="53C7386F" w14:textId="705B5549">
    <w:pPr>
      <w:pStyle w:val="Intestazione"/>
    </w:pPr>
    <w:r>
      <w:t xml:space="preserve"> </w:t>
    </w:r>
    <w:r w:rsidR="00C7079F">
      <w:t xml:space="preserve">                    </w:t>
    </w:r>
    <w:r>
      <w:t xml:space="preserve">    </w:t>
    </w:r>
    <w:r w:rsidR="00EE6215">
      <w:t xml:space="preserve">         </w:t>
    </w:r>
    <w:r>
      <w:t xml:space="preserve"> </w:t>
    </w:r>
    <w:r w:rsidR="00361EC0">
      <w:t xml:space="preserve"> </w:t>
    </w:r>
    <w:r>
      <w:t xml:space="preserve">   </w:t>
    </w:r>
    <w:r>
      <w:rPr>
        <w:noProof/>
        <w:lang w:eastAsia="it-IT"/>
      </w:rPr>
      <w:drawing>
        <wp:inline distT="0" distB="0" distL="0" distR="0" wp14:anchorId="011AE1AC" wp14:editId="0F8EDF6C">
          <wp:extent cx="1263677" cy="328572"/>
          <wp:effectExtent l="0" t="0" r="0" b="0"/>
          <wp:docPr id="4" name="Immagine 4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log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027" cy="332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 w:rsidR="00361EC0">
      <w:rPr>
        <w:bCs/>
      </w:rPr>
      <w:tab/>
    </w:r>
    <w:r w:rsidR="00361EC0">
      <w:rPr>
        <w:bCs/>
      </w:rPr>
      <w:t xml:space="preserve">            </w:t>
    </w:r>
    <w:r>
      <w:t xml:space="preserve"> </w:t>
    </w:r>
    <w:r w:rsidR="00EE6215">
      <w:t xml:space="preserve">       </w:t>
    </w:r>
    <w:r>
      <w:rPr>
        <w:noProof/>
        <w:lang w:eastAsia="it-IT"/>
      </w:rPr>
      <w:drawing>
        <wp:inline distT="0" distB="0" distL="0" distR="0" wp14:anchorId="42455975" wp14:editId="30AF6BE0">
          <wp:extent cx="1718232" cy="308240"/>
          <wp:effectExtent l="0" t="0" r="0" b="0"/>
          <wp:docPr id="2" name="Immagine 2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logo&#10;&#10;Descrizione generata automaticamente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608" cy="3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3160" w:rsidP="00361EC0" w:rsidRDefault="004D3160" w14:paraId="23ADF10D" w14:textId="77777777">
    <w:pPr>
      <w:pStyle w:val="Intestazione"/>
    </w:pPr>
  </w:p>
  <w:p w:rsidR="004D3160" w:rsidP="004D3160" w:rsidRDefault="004D3160" w14:paraId="1BFACFAB" w14:textId="46860F6E">
    <w:pPr>
      <w:pStyle w:val="Intestazione"/>
      <w:jc w:val="center"/>
    </w:pPr>
    <w:r w:rsidRPr="00B65675">
      <w:t>con il patrocinio di</w:t>
    </w:r>
  </w:p>
  <w:p w:rsidR="004D3160" w:rsidP="004D3160" w:rsidRDefault="00B65675" w14:paraId="31B292BC" w14:textId="46ACCD00">
    <w:pPr>
      <w:pStyle w:val="Intestazione"/>
      <w:jc w:val="center"/>
    </w:pPr>
    <w:r>
      <w:rPr>
        <w:noProof/>
      </w:rPr>
      <w:drawing>
        <wp:inline distT="0" distB="0" distL="0" distR="0" wp14:anchorId="652C5434" wp14:editId="70A72BF3">
          <wp:extent cx="1167018" cy="743463"/>
          <wp:effectExtent l="0" t="0" r="0" b="0"/>
          <wp:docPr id="793828767" name="Immagine 1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828767" name="Immagine 11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318" cy="775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3160">
      <w:t xml:space="preserve"> </w:t>
    </w:r>
    <w:r w:rsidR="00F921E9">
      <w:rPr>
        <w:noProof/>
      </w:rPr>
      <w:drawing>
        <wp:inline distT="0" distB="0" distL="0" distR="0" wp14:anchorId="6E41583B" wp14:editId="62E643B3">
          <wp:extent cx="690880" cy="690880"/>
          <wp:effectExtent l="0" t="0" r="0" b="0"/>
          <wp:docPr id="823058687" name="Immagine 2" descr="Immagine che contiene testo, uccello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058687" name="Immagine 2" descr="Immagine che contiene testo, uccello, Carattere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3160">
      <w:rPr>
        <w:noProof/>
      </w:rPr>
      <w:drawing>
        <wp:inline distT="0" distB="0" distL="0" distR="0" wp14:anchorId="381280AB" wp14:editId="004C9C20">
          <wp:extent cx="1157421" cy="708340"/>
          <wp:effectExtent l="0" t="0" r="5080" b="0"/>
          <wp:docPr id="455591386" name="Immagine 8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591386" name="Immagine 8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853" cy="727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D3160" w:rsidR="004D3160">
      <w:t xml:space="preserve"> </w:t>
    </w:r>
  </w:p>
  <w:p w:rsidRPr="004453E2" w:rsidR="004453E2" w:rsidP="004453E2" w:rsidRDefault="004453E2" w14:paraId="02245E8B" w14:textId="6089B17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C222C"/>
    <w:multiLevelType w:val="hybridMultilevel"/>
    <w:tmpl w:val="68B2DF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37503"/>
    <w:multiLevelType w:val="hybridMultilevel"/>
    <w:tmpl w:val="884A29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9630C"/>
    <w:multiLevelType w:val="hybridMultilevel"/>
    <w:tmpl w:val="9A80B376"/>
    <w:lvl w:ilvl="0" w:tplc="3A54F4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683731">
    <w:abstractNumId w:val="0"/>
  </w:num>
  <w:num w:numId="2" w16cid:durableId="1501045408">
    <w:abstractNumId w:val="2"/>
  </w:num>
  <w:num w:numId="3" w16cid:durableId="1928695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E2"/>
    <w:rsid w:val="000F1804"/>
    <w:rsid w:val="00137033"/>
    <w:rsid w:val="001836D5"/>
    <w:rsid w:val="001838A1"/>
    <w:rsid w:val="0019410F"/>
    <w:rsid w:val="00275524"/>
    <w:rsid w:val="00361EC0"/>
    <w:rsid w:val="003827F8"/>
    <w:rsid w:val="003A6864"/>
    <w:rsid w:val="003D7DAA"/>
    <w:rsid w:val="004013F5"/>
    <w:rsid w:val="004453E2"/>
    <w:rsid w:val="004D3160"/>
    <w:rsid w:val="00544D5D"/>
    <w:rsid w:val="00580F0B"/>
    <w:rsid w:val="00704997"/>
    <w:rsid w:val="00712F86"/>
    <w:rsid w:val="007B45AB"/>
    <w:rsid w:val="007F4482"/>
    <w:rsid w:val="008147CA"/>
    <w:rsid w:val="009972F7"/>
    <w:rsid w:val="00A0221D"/>
    <w:rsid w:val="00A225A2"/>
    <w:rsid w:val="00B01CDE"/>
    <w:rsid w:val="00B65675"/>
    <w:rsid w:val="00C05D77"/>
    <w:rsid w:val="00C7079F"/>
    <w:rsid w:val="00C75B56"/>
    <w:rsid w:val="00D671B2"/>
    <w:rsid w:val="00DC62A8"/>
    <w:rsid w:val="00E448E9"/>
    <w:rsid w:val="00E45F2D"/>
    <w:rsid w:val="00E521CB"/>
    <w:rsid w:val="00E55470"/>
    <w:rsid w:val="00E81A51"/>
    <w:rsid w:val="00EA2498"/>
    <w:rsid w:val="00EE6215"/>
    <w:rsid w:val="00F51C2D"/>
    <w:rsid w:val="00F921E9"/>
    <w:rsid w:val="4288F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0CD73"/>
  <w15:chartTrackingRefBased/>
  <w15:docId w15:val="{36846EF2-E37D-4712-BB3C-E4DBAF4B00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4453E2"/>
    <w:rPr>
      <w:kern w:val="0"/>
      <w14:ligatures w14:val="none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453E2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453E2"/>
  </w:style>
  <w:style w:type="paragraph" w:styleId="Pidipagina">
    <w:name w:val="footer"/>
    <w:basedOn w:val="Normale"/>
    <w:link w:val="PidipaginaCarattere"/>
    <w:uiPriority w:val="99"/>
    <w:unhideWhenUsed/>
    <w:rsid w:val="004453E2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4453E2"/>
  </w:style>
  <w:style w:type="character" w:styleId="Collegamentoipertestuale">
    <w:name w:val="Hyperlink"/>
    <w:basedOn w:val="Carpredefinitoparagrafo"/>
    <w:uiPriority w:val="99"/>
    <w:unhideWhenUsed/>
    <w:rsid w:val="004453E2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838A1"/>
    <w:pPr>
      <w:ind w:left="720"/>
      <w:contextualSpacing/>
    </w:pPr>
  </w:style>
  <w:style w:type="character" w:styleId="normaltextrun" w:customStyle="1">
    <w:name w:val="normaltextrun"/>
    <w:basedOn w:val="Carpredefinitoparagrafo"/>
    <w:rsid w:val="00A225A2"/>
  </w:style>
  <w:style w:type="character" w:styleId="eop" w:customStyle="1">
    <w:name w:val="eop"/>
    <w:basedOn w:val="Carpredefinitoparagrafo"/>
    <w:rsid w:val="00A225A2"/>
  </w:style>
  <w:style w:type="character" w:styleId="Menzionenonrisolta">
    <w:name w:val="Unresolved Mention"/>
    <w:basedOn w:val="Carpredefinitoparagrafo"/>
    <w:uiPriority w:val="99"/>
    <w:semiHidden/>
    <w:unhideWhenUsed/>
    <w:rsid w:val="00A225A2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D7DAA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turismoinlanga.it" TargetMode="Externa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yperlink" Target="http://www.turismoinlanga.it" TargetMode="External" Id="rId7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hyperlink" Target="http://www.turismoinlanga.it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://www.turismoinlanga.it" TargetMode="Externa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417EDA2E3D1442A34539A23286D088" ma:contentTypeVersion="18" ma:contentTypeDescription="Creare un nuovo documento." ma:contentTypeScope="" ma:versionID="b0de08108bd6fd5ade06303d13fdcf22">
  <xsd:schema xmlns:xsd="http://www.w3.org/2001/XMLSchema" xmlns:xs="http://www.w3.org/2001/XMLSchema" xmlns:p="http://schemas.microsoft.com/office/2006/metadata/properties" xmlns:ns2="f4a94472-2364-4bcb-82af-abb0b3ab1d04" xmlns:ns3="9d46d8ef-b503-42f6-a3c7-e1d240cf18eb" targetNamespace="http://schemas.microsoft.com/office/2006/metadata/properties" ma:root="true" ma:fieldsID="4d51a4c7c6b388951d5ce5a260e500f5" ns2:_="" ns3:_="">
    <xsd:import namespace="f4a94472-2364-4bcb-82af-abb0b3ab1d04"/>
    <xsd:import namespace="9d46d8ef-b503-42f6-a3c7-e1d240cf1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94472-2364-4bcb-82af-abb0b3ab1d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247e877f-7754-4623-88d5-30312ec18c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6d8ef-b503-42f6-a3c7-e1d240cf18e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2c338ce-f90e-457d-9a0e-7d4210b240e5}" ma:internalName="TaxCatchAll" ma:showField="CatchAllData" ma:web="9d46d8ef-b503-42f6-a3c7-e1d240cf1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46d8ef-b503-42f6-a3c7-e1d240cf18eb" xsi:nil="true"/>
    <lcf76f155ced4ddcb4097134ff3c332f xmlns="f4a94472-2364-4bcb-82af-abb0b3ab1d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62F583-ADA4-4EC3-92FE-C6E6429CA1A6}"/>
</file>

<file path=customXml/itemProps2.xml><?xml version="1.0" encoding="utf-8"?>
<ds:datastoreItem xmlns:ds="http://schemas.openxmlformats.org/officeDocument/2006/customXml" ds:itemID="{6C48E16C-99F1-43AB-A463-56E82C19D5E1}"/>
</file>

<file path=customXml/itemProps3.xml><?xml version="1.0" encoding="utf-8"?>
<ds:datastoreItem xmlns:ds="http://schemas.openxmlformats.org/officeDocument/2006/customXml" ds:itemID="{68257502-18D5-47FF-91F7-7730F9B4F7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Borgogno - Turismo in Langa</dc:creator>
  <cp:keywords/>
  <dc:description/>
  <cp:lastModifiedBy>Giulia Borgogno - Turismo in Langa</cp:lastModifiedBy>
  <cp:revision>28</cp:revision>
  <cp:lastPrinted>2023-05-11T14:51:00Z</cp:lastPrinted>
  <dcterms:created xsi:type="dcterms:W3CDTF">2023-05-10T16:45:00Z</dcterms:created>
  <dcterms:modified xsi:type="dcterms:W3CDTF">2023-05-19T08:59:12Z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0x01010037417EDA2E3D1442A34539A23286D088</vt:lpwstr>
  </property>
  <property fmtid="{D5CDD505-2E9C-101B-9397-08002B2CF9AE}" pid="3" name="MediaServiceImageTags">
    <vt:lpwstr/>
  </property>
</Properties>
</file>